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0"/>
        <w:gridCol w:w="2779"/>
        <w:gridCol w:w="2069"/>
        <w:gridCol w:w="3106"/>
      </w:tblGrid>
      <w:tr w:rsidR="00327EF1" w:rsidRPr="00E01608" w:rsidTr="00327EF1">
        <w:trPr>
          <w:trHeight w:val="634"/>
        </w:trPr>
        <w:tc>
          <w:tcPr>
            <w:tcW w:w="1730" w:type="dxa"/>
            <w:vAlign w:val="center"/>
          </w:tcPr>
          <w:p w:rsidR="00327EF1" w:rsidRPr="00E01608" w:rsidRDefault="00327EF1" w:rsidP="002F33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2779" w:type="dxa"/>
          </w:tcPr>
          <w:p w:rsidR="00327EF1" w:rsidRPr="00762B0B" w:rsidRDefault="00327EF1" w:rsidP="002F33A3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i/>
                <w:sz w:val="20"/>
                <w:szCs w:val="20"/>
                <w:u w:val="single"/>
              </w:rPr>
              <w:t>ООО «Амурские коммунальные системы» Дирекция по Теплоснабжению</w:t>
            </w:r>
          </w:p>
        </w:tc>
        <w:tc>
          <w:tcPr>
            <w:tcW w:w="2069" w:type="dxa"/>
            <w:vAlign w:val="center"/>
          </w:tcPr>
          <w:p w:rsidR="00327EF1" w:rsidRPr="00E01608" w:rsidRDefault="00327EF1" w:rsidP="002F33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106" w:type="dxa"/>
            <w:vAlign w:val="center"/>
          </w:tcPr>
          <w:p w:rsidR="00327EF1" w:rsidRPr="00E01608" w:rsidRDefault="00327EF1" w:rsidP="002F33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327EF1" w:rsidRPr="00E01608" w:rsidTr="00852BF1">
        <w:trPr>
          <w:trHeight w:val="634"/>
        </w:trPr>
        <w:tc>
          <w:tcPr>
            <w:tcW w:w="1730" w:type="dxa"/>
            <w:vAlign w:val="center"/>
          </w:tcPr>
          <w:p w:rsidR="00327EF1" w:rsidRPr="00E01608" w:rsidRDefault="00327EF1" w:rsidP="002F33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2779" w:type="dxa"/>
            <w:vAlign w:val="center"/>
          </w:tcPr>
          <w:p w:rsidR="00327EF1" w:rsidRPr="00852BF1" w:rsidRDefault="00852BF1" w:rsidP="00327EF1">
            <w:pPr>
              <w:tabs>
                <w:tab w:val="right" w:pos="2025"/>
              </w:tabs>
              <w:rPr>
                <w:rFonts w:ascii="Arial" w:hAnsi="Arial" w:cs="Arial"/>
                <w:i/>
              </w:rPr>
            </w:pPr>
            <w:r w:rsidRPr="00852BF1"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2069" w:type="dxa"/>
            <w:vAlign w:val="center"/>
          </w:tcPr>
          <w:p w:rsidR="00327EF1" w:rsidRPr="00E01608" w:rsidRDefault="00327EF1" w:rsidP="002F33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106" w:type="dxa"/>
            <w:vAlign w:val="center"/>
          </w:tcPr>
          <w:p w:rsidR="00327EF1" w:rsidRPr="00762B0B" w:rsidRDefault="00327EF1" w:rsidP="002F33A3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</w:tc>
      </w:tr>
    </w:tbl>
    <w:p w:rsidR="00327EF1" w:rsidRPr="00C24402" w:rsidRDefault="00327EF1" w:rsidP="00327EF1">
      <w:pPr>
        <w:rPr>
          <w:rFonts w:ascii="Arial" w:hAnsi="Arial" w:cs="Arial"/>
          <w:sz w:val="20"/>
          <w:szCs w:val="20"/>
        </w:rPr>
      </w:pPr>
    </w:p>
    <w:p w:rsidR="00327EF1" w:rsidRDefault="00327EF1" w:rsidP="00327EF1">
      <w:pPr>
        <w:rPr>
          <w:rFonts w:ascii="Arial" w:hAnsi="Arial" w:cs="Arial"/>
          <w:sz w:val="20"/>
          <w:szCs w:val="20"/>
        </w:rPr>
      </w:pPr>
    </w:p>
    <w:p w:rsidR="00327EF1" w:rsidRDefault="00327EF1" w:rsidP="00327EF1">
      <w:pPr>
        <w:rPr>
          <w:rFonts w:ascii="Arial" w:hAnsi="Arial" w:cs="Arial"/>
          <w:sz w:val="20"/>
          <w:szCs w:val="20"/>
        </w:rPr>
      </w:pPr>
    </w:p>
    <w:p w:rsidR="00327EF1" w:rsidRDefault="00327EF1" w:rsidP="00327EF1">
      <w:pPr>
        <w:rPr>
          <w:rFonts w:ascii="Arial" w:hAnsi="Arial" w:cs="Arial"/>
          <w:sz w:val="20"/>
          <w:szCs w:val="20"/>
        </w:rPr>
      </w:pPr>
    </w:p>
    <w:p w:rsidR="00327EF1" w:rsidRDefault="00327EF1" w:rsidP="00327EF1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 xml:space="preserve">Наименование МТР: Задвижка </w:t>
      </w:r>
      <w:r>
        <w:rPr>
          <w:rFonts w:ascii="Arial" w:hAnsi="Arial" w:cs="Arial"/>
          <w:sz w:val="20"/>
          <w:szCs w:val="20"/>
        </w:rPr>
        <w:t xml:space="preserve">клиновая стальная </w:t>
      </w:r>
      <w:proofErr w:type="spellStart"/>
      <w:r w:rsidRPr="00323AD4">
        <w:rPr>
          <w:rFonts w:ascii="Arial" w:hAnsi="Arial" w:cs="Arial"/>
          <w:bCs/>
          <w:sz w:val="20"/>
          <w:szCs w:val="20"/>
        </w:rPr>
        <w:t>Ду</w:t>
      </w:r>
      <w:proofErr w:type="spellEnd"/>
      <w:r w:rsidRPr="00323AD4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250мм</w:t>
      </w:r>
      <w:r w:rsidRPr="00DC7109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Pr="00DC7109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proofErr w:type="spellStart"/>
      <w:r w:rsidRPr="00762B0B">
        <w:rPr>
          <w:rFonts w:ascii="Arial" w:hAnsi="Arial" w:cs="Arial"/>
          <w:bCs/>
          <w:sz w:val="20"/>
          <w:szCs w:val="20"/>
        </w:rPr>
        <w:t>Ру</w:t>
      </w:r>
      <w:proofErr w:type="spellEnd"/>
      <w:r w:rsidRPr="00762B0B">
        <w:rPr>
          <w:rFonts w:ascii="Arial" w:hAnsi="Arial" w:cs="Arial"/>
          <w:bCs/>
          <w:sz w:val="20"/>
          <w:szCs w:val="20"/>
        </w:rPr>
        <w:t xml:space="preserve"> </w:t>
      </w:r>
      <w:r w:rsidR="004C20AF">
        <w:rPr>
          <w:rFonts w:ascii="Arial" w:hAnsi="Arial" w:cs="Arial"/>
          <w:bCs/>
          <w:sz w:val="20"/>
          <w:szCs w:val="20"/>
        </w:rPr>
        <w:t>16</w:t>
      </w:r>
    </w:p>
    <w:p w:rsidR="00327EF1" w:rsidRPr="00C24402" w:rsidRDefault="00327EF1" w:rsidP="00327EF1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327EF1" w:rsidRPr="005F2678" w:rsidTr="002F33A3">
        <w:trPr>
          <w:trHeight w:val="642"/>
        </w:trPr>
        <w:tc>
          <w:tcPr>
            <w:tcW w:w="364" w:type="pct"/>
            <w:vAlign w:val="center"/>
          </w:tcPr>
          <w:p w:rsidR="00327EF1" w:rsidRPr="0055125C" w:rsidRDefault="00327EF1" w:rsidP="002F33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02" w:type="pct"/>
            <w:gridSpan w:val="2"/>
            <w:vAlign w:val="center"/>
          </w:tcPr>
          <w:p w:rsidR="00327EF1" w:rsidRPr="0055125C" w:rsidRDefault="00327EF1" w:rsidP="002F33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720" w:type="pct"/>
            <w:vAlign w:val="center"/>
          </w:tcPr>
          <w:p w:rsidR="00327EF1" w:rsidRPr="0055125C" w:rsidRDefault="00327EF1" w:rsidP="002F33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327EF1" w:rsidRPr="0055125C" w:rsidRDefault="00327EF1" w:rsidP="002F33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327EF1" w:rsidRPr="00E54F90" w:rsidTr="002F33A3">
        <w:tc>
          <w:tcPr>
            <w:tcW w:w="364" w:type="pct"/>
            <w:vAlign w:val="center"/>
          </w:tcPr>
          <w:p w:rsidR="00327EF1" w:rsidRPr="00E54F90" w:rsidRDefault="00327EF1" w:rsidP="002F33A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327EF1" w:rsidRPr="00E54F90" w:rsidRDefault="00327EF1" w:rsidP="002F33A3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27EF1" w:rsidRPr="00B462DF" w:rsidTr="002F33A3">
        <w:tc>
          <w:tcPr>
            <w:tcW w:w="364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Диаметр условного прохода, </w:t>
            </w:r>
            <w:proofErr w:type="spellStart"/>
            <w:r w:rsidRPr="00D513EE">
              <w:rPr>
                <w:rFonts w:ascii="Arial" w:hAnsi="Arial" w:cs="Arial"/>
                <w:sz w:val="18"/>
                <w:szCs w:val="18"/>
              </w:rPr>
              <w:t>Ду</w:t>
            </w:r>
            <w:proofErr w:type="spellEnd"/>
          </w:p>
        </w:tc>
        <w:tc>
          <w:tcPr>
            <w:tcW w:w="726" w:type="pct"/>
            <w:gridSpan w:val="2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27EF1" w:rsidRPr="000E78C5" w:rsidDel="000363F2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250</w:t>
            </w:r>
          </w:p>
        </w:tc>
      </w:tr>
      <w:tr w:rsidR="00327EF1" w:rsidRPr="00B462DF" w:rsidTr="002F33A3">
        <w:tc>
          <w:tcPr>
            <w:tcW w:w="364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27EF1" w:rsidRPr="00AF146E" w:rsidRDefault="00327EF1" w:rsidP="00327EF1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2,5</w:t>
            </w:r>
          </w:p>
        </w:tc>
        <w:tc>
          <w:tcPr>
            <w:tcW w:w="726" w:type="pct"/>
            <w:gridSpan w:val="2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27EF1" w:rsidRPr="000E78C5" w:rsidDel="000363F2" w:rsidRDefault="004C20AF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</w:tr>
      <w:tr w:rsidR="00327EF1" w:rsidRPr="00B462DF" w:rsidTr="002F33A3">
        <w:tc>
          <w:tcPr>
            <w:tcW w:w="364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27EF1" w:rsidRPr="000E78C5" w:rsidDel="000363F2" w:rsidRDefault="00327EF1" w:rsidP="004C20A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45</w:t>
            </w:r>
            <w:r w:rsidR="004C20AF">
              <w:rPr>
                <w:rFonts w:ascii="Arial" w:hAnsi="Arial" w:cs="Arial"/>
                <w:i/>
                <w:sz w:val="18"/>
                <w:szCs w:val="18"/>
              </w:rPr>
              <w:t>0</w:t>
            </w:r>
          </w:p>
        </w:tc>
      </w:tr>
      <w:tr w:rsidR="00327EF1" w:rsidRPr="00B462DF" w:rsidTr="002F33A3">
        <w:tc>
          <w:tcPr>
            <w:tcW w:w="364" w:type="pct"/>
            <w:vAlign w:val="center"/>
          </w:tcPr>
          <w:p w:rsidR="00327EF1" w:rsidRPr="00AF146E" w:rsidDel="0031414A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Привод/маховик</w:t>
            </w:r>
          </w:p>
        </w:tc>
        <w:tc>
          <w:tcPr>
            <w:tcW w:w="1914" w:type="pct"/>
            <w:vAlign w:val="center"/>
          </w:tcPr>
          <w:p w:rsidR="00327EF1" w:rsidRPr="00DC7109" w:rsidDel="000363F2" w:rsidRDefault="00327EF1" w:rsidP="002F33A3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штурвал</w:t>
            </w:r>
          </w:p>
        </w:tc>
      </w:tr>
      <w:tr w:rsidR="00327EF1" w:rsidRPr="00B462DF" w:rsidTr="002F33A3">
        <w:tc>
          <w:tcPr>
            <w:tcW w:w="364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327EF1" w:rsidRPr="006267CB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/ </w:t>
            </w:r>
            <w:r w:rsidRPr="00B8469D">
              <w:rPr>
                <w:rFonts w:ascii="Arial" w:hAnsi="Arial" w:cs="Arial"/>
                <w:i/>
                <w:sz w:val="18"/>
                <w:szCs w:val="18"/>
              </w:rPr>
              <w:t>чистая вода, пит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ьевая вода по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СанПиН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2.1.4.1074/пар</w:t>
            </w:r>
          </w:p>
        </w:tc>
        <w:tc>
          <w:tcPr>
            <w:tcW w:w="1914" w:type="pct"/>
            <w:vAlign w:val="center"/>
          </w:tcPr>
          <w:p w:rsidR="00327EF1" w:rsidRPr="00DC7109" w:rsidRDefault="00327EF1" w:rsidP="002F33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Горячая вода</w:t>
            </w:r>
          </w:p>
        </w:tc>
      </w:tr>
      <w:tr w:rsidR="00327EF1" w:rsidRPr="00B462DF" w:rsidTr="002F33A3">
        <w:tc>
          <w:tcPr>
            <w:tcW w:w="364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327EF1" w:rsidRPr="00AF146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327EF1" w:rsidRPr="006267CB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  <w:proofErr w:type="gramEnd"/>
          </w:p>
        </w:tc>
        <w:tc>
          <w:tcPr>
            <w:tcW w:w="1914" w:type="pct"/>
            <w:vAlign w:val="center"/>
          </w:tcPr>
          <w:p w:rsidR="00327EF1" w:rsidRPr="00DC7109" w:rsidRDefault="00327EF1" w:rsidP="002F33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двустороннее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327EF1" w:rsidRPr="006267CB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327EF1" w:rsidRPr="00DC7109" w:rsidRDefault="00327EF1" w:rsidP="002F33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327EF1" w:rsidRPr="00D513EE" w:rsidTr="002F33A3">
        <w:trPr>
          <w:trHeight w:val="240"/>
        </w:trPr>
        <w:tc>
          <w:tcPr>
            <w:tcW w:w="364" w:type="pct"/>
            <w:vAlign w:val="center"/>
          </w:tcPr>
          <w:p w:rsidR="00327EF1" w:rsidRPr="006267CB" w:rsidDel="0031414A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327EF1" w:rsidRPr="0008320C" w:rsidRDefault="00327EF1" w:rsidP="002F33A3">
            <w:pPr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1914" w:type="pct"/>
            <w:vAlign w:val="center"/>
          </w:tcPr>
          <w:p w:rsidR="00327EF1" w:rsidRPr="00DC7109" w:rsidDel="001075C8" w:rsidRDefault="00327EF1" w:rsidP="002F33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фланцевое</w:t>
            </w:r>
          </w:p>
        </w:tc>
      </w:tr>
      <w:tr w:rsidR="00327EF1" w:rsidRPr="00D513EE" w:rsidTr="002F33A3">
        <w:trPr>
          <w:trHeight w:val="240"/>
        </w:trPr>
        <w:tc>
          <w:tcPr>
            <w:tcW w:w="364" w:type="pct"/>
            <w:vAlign w:val="center"/>
          </w:tcPr>
          <w:p w:rsidR="00327EF1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327EF1" w:rsidRPr="009F3FE8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327EF1" w:rsidRPr="00DC7109" w:rsidRDefault="00327EF1" w:rsidP="002F33A3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  <w:t>да</w:t>
            </w:r>
          </w:p>
        </w:tc>
      </w:tr>
      <w:tr w:rsidR="00327EF1" w:rsidRPr="00D513EE" w:rsidTr="002F33A3">
        <w:trPr>
          <w:trHeight w:val="240"/>
        </w:trPr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327EF1" w:rsidRPr="006267CB" w:rsidRDefault="00327EF1" w:rsidP="002F33A3">
            <w:pPr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EE612D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евыдвижной</w:t>
            </w:r>
            <w:proofErr w:type="spellEnd"/>
            <w:r w:rsidRPr="006267CB">
              <w:rPr>
                <w:rFonts w:ascii="Arial" w:hAnsi="Arial" w:cs="Arial"/>
                <w:i/>
                <w:sz w:val="18"/>
                <w:szCs w:val="18"/>
              </w:rPr>
              <w:t xml:space="preserve"> шпиндель/</w:t>
            </w:r>
            <w:r w:rsidRPr="006267CB">
              <w:rPr>
                <w:i/>
              </w:rPr>
              <w:t xml:space="preserve"> 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327EF1" w:rsidRPr="00DC7109" w:rsidRDefault="00F3055B" w:rsidP="002F33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Выдвижной шпиндель</w:t>
            </w:r>
          </w:p>
        </w:tc>
      </w:tr>
      <w:tr w:rsidR="00327EF1" w:rsidRPr="00D513EE" w:rsidTr="002F33A3">
        <w:trPr>
          <w:trHeight w:val="165"/>
        </w:trPr>
        <w:tc>
          <w:tcPr>
            <w:tcW w:w="5000" w:type="pct"/>
            <w:gridSpan w:val="5"/>
            <w:vAlign w:val="center"/>
          </w:tcPr>
          <w:p w:rsidR="00327EF1" w:rsidRPr="006267CB" w:rsidRDefault="00327EF1" w:rsidP="002F33A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327EF1" w:rsidRPr="00D513EE" w:rsidTr="002F33A3">
        <w:trPr>
          <w:trHeight w:val="165"/>
        </w:trPr>
        <w:tc>
          <w:tcPr>
            <w:tcW w:w="364" w:type="pct"/>
            <w:vAlign w:val="center"/>
          </w:tcPr>
          <w:p w:rsidR="00327EF1" w:rsidRPr="00D513EE" w:rsidDel="0031414A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 xml:space="preserve">От </w:t>
            </w:r>
            <w:r>
              <w:rPr>
                <w:rFonts w:ascii="Arial" w:hAnsi="Arial" w:cs="Arial"/>
                <w:sz w:val="18"/>
                <w:szCs w:val="18"/>
              </w:rPr>
              <w:t>-40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267CB">
              <w:rPr>
                <w:rFonts w:ascii="Arial" w:hAnsi="Arial" w:cs="Arial"/>
                <w:sz w:val="18"/>
                <w:szCs w:val="18"/>
              </w:rPr>
              <w:t>25</w:t>
            </w:r>
            <w:proofErr w:type="gramStart"/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  <w:proofErr w:type="gramEnd"/>
          </w:p>
        </w:tc>
      </w:tr>
      <w:tr w:rsidR="00327EF1" w:rsidRPr="00D513EE" w:rsidTr="002F33A3">
        <w:trPr>
          <w:trHeight w:val="165"/>
        </w:trPr>
        <w:tc>
          <w:tcPr>
            <w:tcW w:w="364" w:type="pct"/>
            <w:vAlign w:val="center"/>
          </w:tcPr>
          <w:p w:rsidR="00327EF1" w:rsidRPr="006267CB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327EF1" w:rsidRPr="00D513EE" w:rsidTr="002F33A3">
        <w:trPr>
          <w:trHeight w:val="270"/>
        </w:trPr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327EF1" w:rsidRPr="004E7293" w:rsidRDefault="00327EF1" w:rsidP="00327EF1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</w:t>
            </w:r>
            <w:r>
              <w:rPr>
                <w:rFonts w:ascii="Arial" w:hAnsi="Arial" w:cs="Arial"/>
                <w:sz w:val="18"/>
                <w:szCs w:val="18"/>
              </w:rPr>
              <w:t>атериал крышки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327EF1" w:rsidRPr="00D513EE" w:rsidTr="002F33A3">
        <w:trPr>
          <w:trHeight w:val="135"/>
        </w:trPr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327EF1" w:rsidRPr="00EE7385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EE7385">
              <w:rPr>
                <w:rFonts w:ascii="Arial" w:hAnsi="Arial" w:cs="Arial"/>
                <w:sz w:val="18"/>
                <w:szCs w:val="18"/>
              </w:rPr>
              <w:t>Материал корпуса задвижки, не хуже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EE7385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EE7385"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327EF1" w:rsidRPr="004E7293" w:rsidRDefault="00327EF1" w:rsidP="00327EF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r w:rsidRPr="00AF146E">
              <w:rPr>
                <w:rFonts w:ascii="Arial" w:hAnsi="Arial" w:cs="Arial"/>
                <w:sz w:val="18"/>
                <w:szCs w:val="18"/>
              </w:rPr>
              <w:t xml:space="preserve"> клина</w:t>
            </w:r>
            <w:r w:rsidR="00097F8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(диски), не хуже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25Л (ГОСТ 977-88)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097F8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r w:rsidR="00097F82">
              <w:rPr>
                <w:rFonts w:ascii="Arial" w:hAnsi="Arial" w:cs="Arial"/>
                <w:sz w:val="18"/>
                <w:szCs w:val="18"/>
              </w:rPr>
              <w:t>шпиндель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EE612D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 20х13 (ГОСТ 5949-75)</w:t>
            </w:r>
          </w:p>
        </w:tc>
      </w:tr>
      <w:tr w:rsidR="00327EF1" w:rsidRPr="00D513EE" w:rsidTr="002F33A3">
        <w:trPr>
          <w:trHeight w:val="300"/>
        </w:trPr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097F8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 xml:space="preserve">Материал </w:t>
            </w:r>
            <w:r w:rsidR="00097F82">
              <w:rPr>
                <w:rFonts w:ascii="Arial" w:hAnsi="Arial" w:cs="Arial"/>
                <w:sz w:val="18"/>
                <w:szCs w:val="18"/>
              </w:rPr>
              <w:t>гайки шпинделя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9A7208" w:rsidRDefault="00097F82" w:rsidP="00097F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Латунь ЛС 59-1</w:t>
            </w:r>
          </w:p>
        </w:tc>
      </w:tr>
      <w:tr w:rsidR="00327EF1" w:rsidRPr="00D513EE" w:rsidTr="002F33A3">
        <w:trPr>
          <w:trHeight w:val="300"/>
        </w:trPr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Материал маховика</w:t>
            </w:r>
            <w:r>
              <w:rPr>
                <w:rFonts w:ascii="Arial" w:hAnsi="Arial" w:cs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документации), не хуже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9A7208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9A7208">
              <w:rPr>
                <w:rFonts w:ascii="Arial" w:hAnsi="Arial" w:cs="Arial"/>
                <w:sz w:val="18"/>
                <w:szCs w:val="18"/>
              </w:rPr>
              <w:t>Сталь 25Л</w:t>
            </w:r>
            <w:r>
              <w:rPr>
                <w:rFonts w:ascii="Arial" w:hAnsi="Arial" w:cs="Arial"/>
                <w:sz w:val="18"/>
                <w:szCs w:val="18"/>
              </w:rPr>
              <w:t xml:space="preserve"> (ГОСТ 977-88)</w:t>
            </w:r>
          </w:p>
        </w:tc>
      </w:tr>
      <w:tr w:rsidR="00327EF1" w:rsidRPr="00D513EE" w:rsidTr="002F33A3">
        <w:trPr>
          <w:trHeight w:val="105"/>
        </w:trPr>
        <w:tc>
          <w:tcPr>
            <w:tcW w:w="364" w:type="pct"/>
            <w:vAlign w:val="center"/>
          </w:tcPr>
          <w:p w:rsidR="00327EF1" w:rsidRPr="009F3FE8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96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Материал уплотнения</w:t>
            </w:r>
            <w:r w:rsidR="00097F82">
              <w:rPr>
                <w:rFonts w:ascii="Arial" w:hAnsi="Arial" w:cs="Arial"/>
                <w:sz w:val="18"/>
                <w:szCs w:val="18"/>
              </w:rPr>
              <w:t xml:space="preserve"> между корпусом и крышкой (прокладка, кольцо)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D513EE" w:rsidRDefault="00097F82" w:rsidP="00097F8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Паронит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327EF1">
              <w:rPr>
                <w:rFonts w:ascii="Arial" w:hAnsi="Arial" w:cs="Arial"/>
                <w:sz w:val="18"/>
                <w:szCs w:val="18"/>
              </w:rPr>
              <w:t xml:space="preserve"> ТРГ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996" w:type="pct"/>
            <w:vAlign w:val="center"/>
          </w:tcPr>
          <w:p w:rsidR="00327EF1" w:rsidRPr="00D513EE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Набивка сальника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D513EE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АГИ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,Т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>РГ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Pr="00D513EE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996" w:type="pct"/>
            <w:vAlign w:val="center"/>
          </w:tcPr>
          <w:p w:rsidR="00327EF1" w:rsidRPr="00D513EE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Болт откидной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F03306" w:rsidRDefault="00327EF1" w:rsidP="00097F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Сталь </w:t>
            </w:r>
            <w:r w:rsidR="00097F8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327EF1" w:rsidRPr="00D513EE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Гайка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F03306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Углеродистая сталь ГОСТ1050-88 класс прочности не ниже 5 по ГОСТ1759.5-87</w:t>
            </w:r>
          </w:p>
        </w:tc>
      </w:tr>
      <w:tr w:rsidR="00327EF1" w:rsidRPr="00D513EE" w:rsidTr="002F33A3">
        <w:tc>
          <w:tcPr>
            <w:tcW w:w="364" w:type="pct"/>
            <w:vAlign w:val="center"/>
          </w:tcPr>
          <w:p w:rsidR="00327EF1" w:rsidRDefault="00327EF1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996" w:type="pct"/>
            <w:vAlign w:val="center"/>
          </w:tcPr>
          <w:p w:rsidR="00327EF1" w:rsidRPr="00D513EE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Болт</w:t>
            </w:r>
          </w:p>
        </w:tc>
        <w:tc>
          <w:tcPr>
            <w:tcW w:w="2640" w:type="pct"/>
            <w:gridSpan w:val="3"/>
            <w:vAlign w:val="center"/>
          </w:tcPr>
          <w:p w:rsidR="00327EF1" w:rsidRPr="00D513EE" w:rsidRDefault="00097F82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Углеродистая сталь ГОСТ10</w:t>
            </w:r>
            <w:r w:rsidR="00EE7385">
              <w:rPr>
                <w:rFonts w:ascii="Arial" w:hAnsi="Arial" w:cs="Arial"/>
                <w:sz w:val="18"/>
                <w:szCs w:val="18"/>
              </w:rPr>
              <w:t xml:space="preserve">50-88 класс прочности не ниже 5, 6 </w:t>
            </w:r>
            <w:r>
              <w:rPr>
                <w:rFonts w:ascii="Arial" w:hAnsi="Arial" w:cs="Arial"/>
                <w:sz w:val="18"/>
                <w:szCs w:val="18"/>
              </w:rPr>
              <w:t>по ГОСТ1759.5-87</w:t>
            </w:r>
          </w:p>
        </w:tc>
      </w:tr>
      <w:tr w:rsidR="00EE7385" w:rsidRPr="00D513EE" w:rsidTr="002F33A3">
        <w:tc>
          <w:tcPr>
            <w:tcW w:w="364" w:type="pct"/>
            <w:vAlign w:val="center"/>
          </w:tcPr>
          <w:p w:rsidR="00EE7385" w:rsidRDefault="00EE7385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1.23</w:t>
            </w:r>
          </w:p>
        </w:tc>
        <w:tc>
          <w:tcPr>
            <w:tcW w:w="1996" w:type="pct"/>
            <w:vAlign w:val="center"/>
          </w:tcPr>
          <w:p w:rsidR="00EE7385" w:rsidRDefault="00EE7385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Наплавка на кольце в корпусе</w:t>
            </w:r>
          </w:p>
        </w:tc>
        <w:tc>
          <w:tcPr>
            <w:tcW w:w="2640" w:type="pct"/>
            <w:gridSpan w:val="3"/>
            <w:vAlign w:val="center"/>
          </w:tcPr>
          <w:p w:rsidR="00EE7385" w:rsidRDefault="00EE7385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07*25Н13, 08*21Н10Г6</w:t>
            </w:r>
          </w:p>
        </w:tc>
      </w:tr>
      <w:tr w:rsidR="00EE7385" w:rsidRPr="00D513EE" w:rsidTr="002F33A3">
        <w:tc>
          <w:tcPr>
            <w:tcW w:w="364" w:type="pct"/>
            <w:vAlign w:val="center"/>
          </w:tcPr>
          <w:p w:rsidR="00EE7385" w:rsidRDefault="00EE7385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vAlign w:val="center"/>
          </w:tcPr>
          <w:p w:rsidR="00EE7385" w:rsidRDefault="00EE7385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Наплавка на клине</w:t>
            </w:r>
          </w:p>
        </w:tc>
        <w:tc>
          <w:tcPr>
            <w:tcW w:w="2640" w:type="pct"/>
            <w:gridSpan w:val="3"/>
            <w:vAlign w:val="center"/>
          </w:tcPr>
          <w:p w:rsidR="00EE7385" w:rsidRDefault="00EE7385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13*25Т,10*17</w:t>
            </w:r>
          </w:p>
        </w:tc>
      </w:tr>
      <w:tr w:rsidR="007A604D" w:rsidRPr="00D513EE" w:rsidTr="002F33A3">
        <w:tc>
          <w:tcPr>
            <w:tcW w:w="364" w:type="pct"/>
            <w:vAlign w:val="center"/>
          </w:tcPr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996" w:type="pct"/>
            <w:vAlign w:val="center"/>
          </w:tcPr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Наплавка на клине</w:t>
            </w:r>
          </w:p>
        </w:tc>
        <w:tc>
          <w:tcPr>
            <w:tcW w:w="2640" w:type="pct"/>
            <w:gridSpan w:val="3"/>
            <w:vAlign w:val="center"/>
          </w:tcPr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13*25Т,10*17</w:t>
            </w:r>
          </w:p>
        </w:tc>
      </w:tr>
      <w:tr w:rsidR="007A604D" w:rsidRPr="00D513EE" w:rsidTr="002F33A3">
        <w:tc>
          <w:tcPr>
            <w:tcW w:w="364" w:type="pct"/>
            <w:vAlign w:val="center"/>
          </w:tcPr>
          <w:p w:rsidR="007A604D" w:rsidRPr="00D513EE" w:rsidRDefault="007A604D" w:rsidP="00EE7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Подшипник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Шариковый упорный  ГОСТ 7872-89</w:t>
            </w:r>
          </w:p>
        </w:tc>
      </w:tr>
      <w:tr w:rsidR="007A604D" w:rsidRPr="00D513EE" w:rsidTr="002F33A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A604D" w:rsidRPr="00D513EE" w:rsidRDefault="007A604D" w:rsidP="00EE7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1996" w:type="pct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любое,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кроме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 xml:space="preserve"> штоком вниз</w:t>
            </w:r>
          </w:p>
        </w:tc>
      </w:tr>
      <w:tr w:rsidR="007A604D" w:rsidRPr="00D513EE" w:rsidTr="002F33A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A604D" w:rsidRPr="00D513EE" w:rsidRDefault="007A604D" w:rsidP="00EE7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1996" w:type="pct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</w:t>
            </w:r>
            <w:proofErr w:type="gramStart"/>
            <w:r w:rsidRPr="001075C8">
              <w:rPr>
                <w:rFonts w:ascii="Arial" w:hAnsi="Arial" w:cs="Arial"/>
                <w:sz w:val="18"/>
                <w:szCs w:val="18"/>
              </w:rPr>
              <w:t>ск к пр</w:t>
            </w:r>
            <w:proofErr w:type="gramEnd"/>
            <w:r w:rsidRPr="001075C8">
              <w:rPr>
                <w:rFonts w:ascii="Arial" w:hAnsi="Arial" w:cs="Arial"/>
                <w:sz w:val="18"/>
                <w:szCs w:val="18"/>
              </w:rPr>
              <w:t>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7A604D" w:rsidRPr="00D513EE" w:rsidTr="002F33A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A604D" w:rsidRPr="00D513EE" w:rsidRDefault="007A604D" w:rsidP="00EE73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1996" w:type="pct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7A604D" w:rsidRPr="00D513EE" w:rsidTr="002F33A3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7A604D" w:rsidRDefault="007A604D" w:rsidP="007A60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1996" w:type="pct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Климатическое исполнение</w:t>
            </w:r>
            <w:r w:rsidRPr="00156779" w:rsidDel="001567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156779">
              <w:rPr>
                <w:rFonts w:ascii="Arial" w:hAnsi="Arial" w:cs="Arial"/>
                <w:sz w:val="18"/>
                <w:szCs w:val="18"/>
              </w:rPr>
              <w:t>УХЛ5 по ГОСТ 15150-69</w:t>
            </w:r>
          </w:p>
        </w:tc>
      </w:tr>
      <w:tr w:rsidR="007A604D" w:rsidRPr="00D513EE" w:rsidTr="002F33A3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46344" w:rsidRDefault="007A604D" w:rsidP="002F33A3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317782" w:rsidRDefault="00526BBF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74C82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7A604D" w:rsidRPr="00E61960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E61960">
              <w:rPr>
                <w:rFonts w:ascii="Arial" w:hAnsi="Arial" w:cs="Arial"/>
                <w:sz w:val="18"/>
                <w:szCs w:val="18"/>
              </w:rPr>
              <w:t xml:space="preserve">ГОСТ 4666-2015 </w:t>
            </w:r>
          </w:p>
          <w:p w:rsidR="007A60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</w:t>
            </w:r>
            <w:proofErr w:type="gramStart"/>
            <w:r w:rsidRPr="00D74C82">
              <w:rPr>
                <w:rFonts w:ascii="Arial" w:hAnsi="Arial" w:cs="Arial"/>
                <w:sz w:val="18"/>
                <w:szCs w:val="18"/>
              </w:rPr>
              <w:t>N</w:t>
            </w:r>
            <w:proofErr w:type="gramEnd"/>
            <w:r w:rsidRPr="00D74C82">
              <w:rPr>
                <w:rFonts w:ascii="Arial" w:hAnsi="Arial" w:cs="Arial"/>
                <w:sz w:val="18"/>
                <w:szCs w:val="18"/>
              </w:rPr>
              <w:t xml:space="preserve"> 1074-2 (для задвижек иностранного производства)</w:t>
            </w:r>
          </w:p>
          <w:p w:rsidR="007A604D" w:rsidRPr="00D513EE" w:rsidRDefault="007A604D" w:rsidP="002F33A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A11C4D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A11C4D" w:rsidRDefault="007A604D" w:rsidP="00B649F8">
            <w:pPr>
              <w:rPr>
                <w:rFonts w:ascii="Arial" w:hAnsi="Arial" w:cs="Arial"/>
                <w:sz w:val="18"/>
                <w:szCs w:val="18"/>
              </w:rPr>
            </w:pPr>
            <w:r w:rsidRPr="00A11C4D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A11C4D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7A604D" w:rsidRPr="00D513EE" w:rsidTr="002F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04D" w:rsidRPr="00D513EE" w:rsidRDefault="007A604D" w:rsidP="002F33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327EF1" w:rsidRPr="00D513EE" w:rsidRDefault="00327EF1" w:rsidP="00327EF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3A3032" w:rsidRPr="00D513EE" w:rsidTr="002F33A3">
        <w:trPr>
          <w:trHeight w:val="435"/>
        </w:trPr>
        <w:tc>
          <w:tcPr>
            <w:tcW w:w="2376" w:type="dxa"/>
            <w:vAlign w:val="center"/>
          </w:tcPr>
          <w:p w:rsidR="003A3032" w:rsidRPr="00D513EE" w:rsidRDefault="003A3032" w:rsidP="002F33A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ФИО </w:t>
            </w:r>
            <w:proofErr w:type="gramStart"/>
            <w:r w:rsidRPr="00D513EE">
              <w:rPr>
                <w:rFonts w:ascii="Arial" w:hAnsi="Arial" w:cs="Arial"/>
                <w:sz w:val="18"/>
                <w:szCs w:val="18"/>
              </w:rPr>
              <w:t>Ответственного</w:t>
            </w:r>
            <w:proofErr w:type="gramEnd"/>
            <w:r w:rsidRPr="00D513E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7478" w:type="dxa"/>
            <w:vAlign w:val="center"/>
          </w:tcPr>
          <w:p w:rsidR="003A3032" w:rsidRPr="002C4752" w:rsidRDefault="003A3032" w:rsidP="002F33A3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Шпигарь Татьяна Викторовна</w:t>
            </w:r>
          </w:p>
        </w:tc>
      </w:tr>
      <w:tr w:rsidR="003A3032" w:rsidRPr="00E54F90" w:rsidTr="002F33A3">
        <w:trPr>
          <w:trHeight w:val="435"/>
        </w:trPr>
        <w:tc>
          <w:tcPr>
            <w:tcW w:w="2376" w:type="dxa"/>
            <w:vAlign w:val="center"/>
          </w:tcPr>
          <w:p w:rsidR="003A3032" w:rsidRPr="00E54F90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3A3032" w:rsidRPr="002C4752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Инженер ПТО 1категории</w:t>
            </w:r>
          </w:p>
        </w:tc>
      </w:tr>
      <w:tr w:rsidR="003A3032" w:rsidRPr="00E54F90" w:rsidTr="002F33A3">
        <w:trPr>
          <w:trHeight w:val="435"/>
        </w:trPr>
        <w:tc>
          <w:tcPr>
            <w:tcW w:w="2376" w:type="dxa"/>
            <w:vAlign w:val="center"/>
          </w:tcPr>
          <w:p w:rsidR="003A3032" w:rsidRPr="00E54F90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3A3032" w:rsidRPr="00A31025" w:rsidRDefault="003A3032" w:rsidP="002F33A3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+7 (4162) 49-44-55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31025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</w:tr>
      <w:tr w:rsidR="003A3032" w:rsidRPr="00E54F90" w:rsidTr="002F33A3">
        <w:trPr>
          <w:trHeight w:val="435"/>
        </w:trPr>
        <w:tc>
          <w:tcPr>
            <w:tcW w:w="2376" w:type="dxa"/>
            <w:vAlign w:val="center"/>
          </w:tcPr>
          <w:p w:rsidR="003A3032" w:rsidRPr="00E54F90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3A3032" w:rsidRPr="002C4752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t.shpigar@amurcomsys.ru</w:t>
            </w:r>
          </w:p>
        </w:tc>
      </w:tr>
      <w:tr w:rsidR="003A3032" w:rsidRPr="00E54F90" w:rsidTr="002F33A3">
        <w:trPr>
          <w:trHeight w:val="435"/>
        </w:trPr>
        <w:tc>
          <w:tcPr>
            <w:tcW w:w="2376" w:type="dxa"/>
            <w:vAlign w:val="center"/>
          </w:tcPr>
          <w:p w:rsidR="003A3032" w:rsidRPr="00E54F90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A3032" w:rsidRPr="002C4752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A3032" w:rsidRPr="00E54F90" w:rsidTr="002F33A3">
        <w:trPr>
          <w:trHeight w:val="435"/>
        </w:trPr>
        <w:tc>
          <w:tcPr>
            <w:tcW w:w="2376" w:type="dxa"/>
            <w:vAlign w:val="center"/>
          </w:tcPr>
          <w:p w:rsidR="003A3032" w:rsidRPr="00E54F90" w:rsidRDefault="00526BBF" w:rsidP="002F33A3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И.О.Директора </w:t>
            </w:r>
            <w:r w:rsidR="003A3032" w:rsidRPr="00E54F90">
              <w:rPr>
                <w:rFonts w:ascii="Arial" w:hAnsi="Arial" w:cs="Arial"/>
                <w:sz w:val="17"/>
                <w:szCs w:val="17"/>
              </w:rPr>
              <w:t>технического департамента:</w:t>
            </w:r>
          </w:p>
        </w:tc>
        <w:tc>
          <w:tcPr>
            <w:tcW w:w="7478" w:type="dxa"/>
            <w:vAlign w:val="center"/>
          </w:tcPr>
          <w:p w:rsidR="003A3032" w:rsidRPr="00526BBF" w:rsidRDefault="004C20AF" w:rsidP="002F33A3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color w:val="FF0000"/>
                <w:sz w:val="17"/>
                <w:szCs w:val="17"/>
              </w:rPr>
              <w:t>С.Н.Громов</w:t>
            </w:r>
          </w:p>
        </w:tc>
      </w:tr>
      <w:tr w:rsidR="003A3032" w:rsidRPr="00E54F90" w:rsidTr="002F33A3">
        <w:trPr>
          <w:trHeight w:val="435"/>
        </w:trPr>
        <w:tc>
          <w:tcPr>
            <w:tcW w:w="2376" w:type="dxa"/>
            <w:vAlign w:val="center"/>
          </w:tcPr>
          <w:p w:rsidR="003A3032" w:rsidRPr="00E54F90" w:rsidRDefault="003A3032" w:rsidP="002F33A3">
            <w:pPr>
              <w:rPr>
                <w:rFonts w:ascii="Arial" w:hAnsi="Arial" w:cs="Arial"/>
                <w:sz w:val="17"/>
                <w:szCs w:val="17"/>
              </w:rPr>
            </w:pPr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A3032" w:rsidRPr="00DC7109" w:rsidRDefault="003A3032" w:rsidP="002F33A3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</w:tbl>
    <w:p w:rsidR="00327EF1" w:rsidRDefault="00327EF1" w:rsidP="00327EF1">
      <w:pPr>
        <w:rPr>
          <w:rFonts w:ascii="Arial" w:hAnsi="Arial" w:cs="Arial"/>
        </w:rPr>
      </w:pPr>
    </w:p>
    <w:p w:rsidR="0073151C" w:rsidRDefault="0073151C"/>
    <w:sectPr w:rsidR="0073151C" w:rsidSect="00097F82">
      <w:headerReference w:type="default" r:id="rId6"/>
      <w:pgSz w:w="11906" w:h="16838"/>
      <w:pgMar w:top="141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DC4" w:rsidRDefault="009A0DC4" w:rsidP="00327EF1">
      <w:r>
        <w:separator/>
      </w:r>
    </w:p>
  </w:endnote>
  <w:endnote w:type="continuationSeparator" w:id="0">
    <w:p w:rsidR="009A0DC4" w:rsidRDefault="009A0DC4" w:rsidP="0032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DC4" w:rsidRDefault="009A0DC4" w:rsidP="00327EF1">
      <w:r>
        <w:separator/>
      </w:r>
    </w:p>
  </w:footnote>
  <w:footnote w:type="continuationSeparator" w:id="0">
    <w:p w:rsidR="009A0DC4" w:rsidRDefault="009A0DC4" w:rsidP="00327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AE74D3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5.2pt;margin-top:-11.95pt;width:86.2pt;height:45.65pt;z-index:-251658752" wrapcoords="-61 0 -61 21484 21600 21484 21600 0 -61 0">
          <v:imagedata r:id="rId1" o:title="ЛОГО_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27EF1"/>
    <w:rsid w:val="000206D6"/>
    <w:rsid w:val="00097F82"/>
    <w:rsid w:val="001C3163"/>
    <w:rsid w:val="002D1B61"/>
    <w:rsid w:val="00327EF1"/>
    <w:rsid w:val="003A3032"/>
    <w:rsid w:val="00406732"/>
    <w:rsid w:val="004076F6"/>
    <w:rsid w:val="00460177"/>
    <w:rsid w:val="0049017E"/>
    <w:rsid w:val="004C20AF"/>
    <w:rsid w:val="00526BBF"/>
    <w:rsid w:val="00527ED1"/>
    <w:rsid w:val="00542E07"/>
    <w:rsid w:val="006A37F3"/>
    <w:rsid w:val="0073151C"/>
    <w:rsid w:val="007A604D"/>
    <w:rsid w:val="00852BF1"/>
    <w:rsid w:val="00917D9D"/>
    <w:rsid w:val="00965829"/>
    <w:rsid w:val="009A0DC4"/>
    <w:rsid w:val="009B5DAF"/>
    <w:rsid w:val="00AE74D3"/>
    <w:rsid w:val="00B649F8"/>
    <w:rsid w:val="00BB593D"/>
    <w:rsid w:val="00C364B7"/>
    <w:rsid w:val="00C540E2"/>
    <w:rsid w:val="00C70EF8"/>
    <w:rsid w:val="00D336C9"/>
    <w:rsid w:val="00EE7385"/>
    <w:rsid w:val="00F3055B"/>
    <w:rsid w:val="00F6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4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EF1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27E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7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27E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27E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T.Shpigar</dc:creator>
  <cp:lastModifiedBy>n.konoshenko</cp:lastModifiedBy>
  <cp:revision>10</cp:revision>
  <dcterms:created xsi:type="dcterms:W3CDTF">2021-04-19T08:46:00Z</dcterms:created>
  <dcterms:modified xsi:type="dcterms:W3CDTF">2021-12-09T23:46:00Z</dcterms:modified>
</cp:coreProperties>
</file>